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EE4" w14:textId="0E6C695C" w:rsidR="00472010" w:rsidRPr="00F768CD" w:rsidRDefault="00472010" w:rsidP="00472010">
      <w:pPr>
        <w:pStyle w:val="a3"/>
        <w:shd w:val="clear" w:color="auto" w:fill="FFFFFF"/>
        <w:jc w:val="center"/>
        <w:rPr>
          <w:rFonts w:ascii="Georgia" w:hAnsi="Georgia"/>
          <w:b/>
          <w:bCs/>
          <w:color w:val="000000"/>
        </w:rPr>
      </w:pPr>
      <w:r w:rsidRPr="00F768CD">
        <w:rPr>
          <w:rFonts w:ascii="Georgia" w:hAnsi="Georgia"/>
          <w:b/>
          <w:bCs/>
          <w:color w:val="000000"/>
        </w:rPr>
        <w:t>Методические рекомендации по дисциплине «</w:t>
      </w:r>
      <w:r w:rsidRPr="00F768CD">
        <w:rPr>
          <w:rFonts w:ascii="Georgia" w:hAnsi="Georgia"/>
          <w:b/>
          <w:bCs/>
          <w:color w:val="000000"/>
          <w:lang w:val="kk-KZ"/>
        </w:rPr>
        <w:t>Прикладная Фонетика</w:t>
      </w:r>
      <w:r w:rsidRPr="00F768CD">
        <w:rPr>
          <w:rFonts w:ascii="Georgia" w:hAnsi="Georgia"/>
          <w:b/>
          <w:bCs/>
          <w:color w:val="000000"/>
        </w:rPr>
        <w:t>»</w:t>
      </w:r>
    </w:p>
    <w:p w14:paraId="678ECE91" w14:textId="530E030B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“</w:t>
      </w:r>
      <w:r>
        <w:rPr>
          <w:rFonts w:ascii="Georgia" w:hAnsi="Georgia"/>
          <w:color w:val="000000"/>
          <w:lang w:val="kk-KZ"/>
        </w:rPr>
        <w:t>Прикладная Фонетика</w:t>
      </w:r>
      <w:r>
        <w:rPr>
          <w:rFonts w:ascii="Georgia" w:hAnsi="Georgia"/>
          <w:color w:val="000000"/>
        </w:rPr>
        <w:t>” является одним из основных теоретических курсов в системе методологических теоретических дисциплин профессиональной направленности, имеющих целью специализацию при подготовке учителя и переводчика английского языка.</w:t>
      </w:r>
    </w:p>
    <w:p w14:paraId="6C97844A" w14:textId="727D76FD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Курс продолжает знакомство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с особенностями фонетического строя английского языка в сравнении с родным языком</w:t>
      </w:r>
      <w:r>
        <w:rPr>
          <w:rFonts w:ascii="Georgia" w:hAnsi="Georgia"/>
          <w:color w:val="000000"/>
          <w:lang w:val="kk-KZ"/>
        </w:rPr>
        <w:t xml:space="preserve"> </w:t>
      </w:r>
      <w:r>
        <w:rPr>
          <w:rFonts w:ascii="Cambria" w:hAnsi="Cambria"/>
          <w:color w:val="000000"/>
          <w:lang w:val="kk-KZ"/>
        </w:rPr>
        <w:t>(вторым, другим иностранным языком)</w:t>
      </w:r>
      <w:r>
        <w:rPr>
          <w:rFonts w:ascii="Georgia" w:hAnsi="Georgia"/>
          <w:color w:val="000000"/>
        </w:rPr>
        <w:t>, рассматривая его с позиций взаимосвязи с такими фундаментальными областями лингвистики как грамматика, лексикология, стилистика, история языка.</w:t>
      </w:r>
    </w:p>
    <w:p w14:paraId="0BBAEF24" w14:textId="6162CB5D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Основная </w:t>
      </w:r>
      <w:r>
        <w:rPr>
          <w:rFonts w:ascii="Georgia" w:hAnsi="Georgia"/>
          <w:color w:val="000000"/>
          <w:u w:val="single"/>
        </w:rPr>
        <w:t>цель</w:t>
      </w:r>
      <w:r>
        <w:rPr>
          <w:rFonts w:ascii="Georgia" w:hAnsi="Georgia"/>
          <w:color w:val="000000"/>
        </w:rPr>
        <w:t xml:space="preserve"> изучения курса - закрепление и углубление знаний, полученных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ами в процессе изучения нормативных курсов по практической фонетики, лексикологии и стилистики английского языка, а также языкознанию. Отсюда определяются основные </w:t>
      </w:r>
      <w:r>
        <w:rPr>
          <w:rFonts w:ascii="Georgia" w:hAnsi="Georgia"/>
          <w:color w:val="000000"/>
          <w:u w:val="single"/>
        </w:rPr>
        <w:t>задачи</w:t>
      </w:r>
      <w:r>
        <w:rPr>
          <w:rFonts w:ascii="Georgia" w:hAnsi="Georgia"/>
          <w:color w:val="000000"/>
        </w:rPr>
        <w:t> курса:</w:t>
      </w:r>
    </w:p>
    <w:p w14:paraId="1D74ED0E" w14:textId="4BEC33DA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систематизировать и углубить знания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ов, имеющиеся после прохождения курса практической фонетики на 1-2-ом годах обучения в ВУЗе;</w:t>
      </w:r>
    </w:p>
    <w:p w14:paraId="29B6F5AC" w14:textId="5420437A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ознакомить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 xml:space="preserve">ов в общих чертах с основными проблемами общей и английской фонетики и дать краткий обзор теорий и концепций </w:t>
      </w:r>
      <w:r>
        <w:rPr>
          <w:rFonts w:ascii="Georgia" w:hAnsi="Georgia"/>
          <w:color w:val="000000"/>
          <w:lang w:val="kk-KZ"/>
        </w:rPr>
        <w:t>отечественной</w:t>
      </w:r>
      <w:r>
        <w:rPr>
          <w:rFonts w:ascii="Georgia" w:hAnsi="Georgia"/>
          <w:color w:val="000000"/>
        </w:rPr>
        <w:t xml:space="preserve"> и зарубежной лингвистических школ по данным проблемам; дать представление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ам о методах и приемах фонетического исследования (особенно фонологического анализа) с целью применения полученных знаний в процессе практического совершенствования навыков английского произношения;</w:t>
      </w:r>
    </w:p>
    <w:p w14:paraId="6AFB9B2D" w14:textId="60E49A89" w:rsidR="00472010" w:rsidRDefault="00472010" w:rsidP="00472010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подвести теоретическую базу под имеющиеся практические знания и навыки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по фонетике для формирования осознанного научного подхода к процессу говорения на иностранном языке и умения самостоятельно производить контроль своего произношения и выбора необходимых речевых образцов с учетом специфики не только произносительных, но и культурных особенностей страны изучаемого языка.</w:t>
      </w:r>
    </w:p>
    <w:p w14:paraId="517D096E" w14:textId="77777777" w:rsidR="00472010" w:rsidRDefault="00472010" w:rsidP="00472010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Материал курса составлен таким образом, чтобы позволить преподавателю решить ряд </w:t>
      </w:r>
      <w:r>
        <w:rPr>
          <w:rFonts w:ascii="Georgia" w:hAnsi="Georgia"/>
          <w:color w:val="000000"/>
          <w:u w:val="single"/>
        </w:rPr>
        <w:t>методических задач</w:t>
      </w:r>
      <w:r>
        <w:rPr>
          <w:rFonts w:ascii="Georgia" w:hAnsi="Georgia"/>
          <w:color w:val="000000"/>
        </w:rPr>
        <w:t> в процессе изучения данной дисциплины:</w:t>
      </w:r>
    </w:p>
    <w:p w14:paraId="44DF9302" w14:textId="7B4B1C21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углубить теоретическую и профессиональную подготовку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 xml:space="preserve">ов-филологов; научить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приемам сравнительного анализа фонетического строя английского языка с фонетическим строем родного языка</w:t>
      </w:r>
      <w:r>
        <w:rPr>
          <w:rFonts w:ascii="Georgia" w:hAnsi="Georgia"/>
          <w:color w:val="000000"/>
          <w:lang w:val="kk-KZ"/>
        </w:rPr>
        <w:t xml:space="preserve"> </w:t>
      </w:r>
      <w:r>
        <w:rPr>
          <w:rFonts w:ascii="Cambria" w:hAnsi="Cambria"/>
          <w:color w:val="000000"/>
          <w:lang w:val="kk-KZ"/>
        </w:rPr>
        <w:t>(втор</w:t>
      </w:r>
      <w:r>
        <w:rPr>
          <w:rFonts w:ascii="Cambria" w:hAnsi="Cambria"/>
          <w:color w:val="000000"/>
          <w:lang w:val="kk-KZ"/>
        </w:rPr>
        <w:t>ого языка</w:t>
      </w:r>
      <w:r>
        <w:rPr>
          <w:rFonts w:ascii="Cambria" w:hAnsi="Cambria"/>
          <w:color w:val="000000"/>
          <w:lang w:val="kk-KZ"/>
        </w:rPr>
        <w:t>, иностранн</w:t>
      </w:r>
      <w:r>
        <w:rPr>
          <w:rFonts w:ascii="Cambria" w:hAnsi="Cambria"/>
          <w:color w:val="000000"/>
          <w:lang w:val="kk-KZ"/>
        </w:rPr>
        <w:t>ого</w:t>
      </w:r>
      <w:r>
        <w:rPr>
          <w:rFonts w:ascii="Cambria" w:hAnsi="Cambria"/>
          <w:color w:val="000000"/>
          <w:lang w:val="kk-KZ"/>
        </w:rPr>
        <w:t xml:space="preserve"> язык</w:t>
      </w:r>
      <w:r>
        <w:rPr>
          <w:rFonts w:ascii="Cambria" w:hAnsi="Cambria"/>
          <w:color w:val="000000"/>
          <w:lang w:val="kk-KZ"/>
        </w:rPr>
        <w:t>а</w:t>
      </w:r>
      <w:r>
        <w:rPr>
          <w:rFonts w:ascii="Cambria" w:hAnsi="Cambria"/>
          <w:color w:val="000000"/>
          <w:lang w:val="kk-KZ"/>
        </w:rPr>
        <w:t>)</w:t>
      </w:r>
      <w:r>
        <w:rPr>
          <w:rFonts w:ascii="Georgia" w:hAnsi="Georgia"/>
          <w:color w:val="000000"/>
        </w:rPr>
        <w:t>;</w:t>
      </w:r>
    </w:p>
    <w:p w14:paraId="50178998" w14:textId="5311EE93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привлечь внимание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к основным спорным и нерешенным проблемам общей и английской фонетики с целью формирования аналитических и исследовательских навыков у будущих преподавателей и переводчиков английского языка;</w:t>
      </w:r>
    </w:p>
    <w:p w14:paraId="32066C34" w14:textId="2D140A23" w:rsidR="00472010" w:rsidRDefault="00472010" w:rsidP="00472010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сформировать умение у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применять полученные теоретические знания на практике, в процессе преподавания английского языка (например, выбор учебной нормы произношения, типы транскрипции, применение результатов фонологического анализа при обучении произношению и т.д.).</w:t>
      </w:r>
    </w:p>
    <w:p w14:paraId="3B71D484" w14:textId="1AA0883D" w:rsidR="00472010" w:rsidRDefault="00472010" w:rsidP="00472010">
      <w:pPr>
        <w:pStyle w:val="a3"/>
        <w:shd w:val="clear" w:color="auto" w:fill="FFFFFF"/>
        <w:spacing w:after="115" w:afterAutospacing="0" w:line="48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Изучение курса осуществляется на лекциях и семинарских занятиях, носящих в большей степени прикладной характер, а также в процессе самостоятельной работы </w:t>
      </w:r>
      <w:r>
        <w:rPr>
          <w:rFonts w:ascii="Georgia" w:hAnsi="Georgia"/>
          <w:color w:val="000000"/>
        </w:rPr>
        <w:t>магистрант</w:t>
      </w:r>
      <w:r>
        <w:rPr>
          <w:rFonts w:ascii="Georgia" w:hAnsi="Georgia"/>
          <w:color w:val="000000"/>
        </w:rPr>
        <w:t>ов с рекомендуемой литературой. Особое внимание направлено на активное применение полученных знаний учащимися в аспекте повышения общей профессиональной подготовки в прохождении целого блока лингвистических дисциплин, таких как лексикология, грамматика, стилистика, т.д.</w:t>
      </w:r>
    </w:p>
    <w:p w14:paraId="7261B99A" w14:textId="77777777" w:rsidR="00253F7C" w:rsidRPr="00472010" w:rsidRDefault="00253F7C">
      <w:pPr>
        <w:rPr>
          <w:lang w:val="ru-KZ"/>
        </w:rPr>
      </w:pPr>
    </w:p>
    <w:sectPr w:rsidR="00253F7C" w:rsidRPr="0047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6F88"/>
    <w:multiLevelType w:val="multilevel"/>
    <w:tmpl w:val="F15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64B75"/>
    <w:multiLevelType w:val="multilevel"/>
    <w:tmpl w:val="F2B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5"/>
    <w:rsid w:val="00194C15"/>
    <w:rsid w:val="00253F7C"/>
    <w:rsid w:val="00472010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FDE8"/>
  <w15:chartTrackingRefBased/>
  <w15:docId w15:val="{48244854-C368-49BF-BA17-B04EC9B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Кондыбаева</dc:creator>
  <cp:keywords/>
  <dc:description/>
  <cp:lastModifiedBy>Раушан Кондыбаева</cp:lastModifiedBy>
  <cp:revision>4</cp:revision>
  <dcterms:created xsi:type="dcterms:W3CDTF">2021-10-02T08:18:00Z</dcterms:created>
  <dcterms:modified xsi:type="dcterms:W3CDTF">2021-10-02T08:23:00Z</dcterms:modified>
</cp:coreProperties>
</file>